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89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微软雅黑" w:hAnsi="微软雅黑" w:eastAsia="微软雅黑" w:cs="微软雅黑"/>
          <w:b/>
          <w:bCs/>
          <w:i w:val="0"/>
          <w:caps w:val="0"/>
          <w:color w:val="0C826A"/>
          <w:spacing w:val="0"/>
          <w:sz w:val="36"/>
          <w:szCs w:val="36"/>
          <w:shd w:val="clear" w:fill="FFFFFF"/>
        </w:rPr>
        <w:t>消煮炉|控温消煮炉JC-XZL-8A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728A63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E091B0D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JC-XZL-8A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品牌系列消化炉，是结合内地需求，应用消化炉测定法原理，采用化学与物理相结合完成的成套蛋白质含量快速测定装置，为粮食，食品，饲料，农业，商检等检测部门提供了检测设备。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</w:p>
    <w:p w14:paraId="4C68D52B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测定品种：粮食，食品，乳制品，饮料，饲料及其他农副产品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2.测定数量：8个/批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3.速度：40min/批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4.控温范围：室温-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00℃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5.控温精度：±1℃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6.可控硅消化炉测定范围：0.1-200㎎氮，含氮量0.01-95%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7.消化管容量：300ml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8.电源：220（V）±10%50~60HZ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9.功率：2400W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10.尺寸：730*300*150mm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11.重量：32KG</w:t>
      </w:r>
    </w:p>
    <w:tbl>
      <w:tblPr>
        <w:tblStyle w:val="8"/>
        <w:tblW w:w="0" w:type="auto"/>
        <w:tblInd w:w="0" w:type="dxa"/>
        <w:tblBorders>
          <w:top w:val="outset" w:color="CCCCCC" w:sz="6" w:space="0"/>
          <w:left w:val="outset" w:color="CCCCCC" w:sz="6" w:space="0"/>
          <w:bottom w:val="outset" w:color="CCCCCC" w:sz="6" w:space="0"/>
          <w:right w:val="outset" w:color="CCCCCC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720"/>
        <w:gridCol w:w="1440"/>
        <w:gridCol w:w="1080"/>
        <w:gridCol w:w="900"/>
        <w:gridCol w:w="2085"/>
      </w:tblGrid>
      <w:tr w14:paraId="71E3B94E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F548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6836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B0EC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温度范围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1801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控温方式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0F8B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容量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C97F6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测定范围</w:t>
            </w:r>
          </w:p>
        </w:tc>
      </w:tr>
      <w:tr w14:paraId="028E4D2C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40F7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井式消化炉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0B5D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C334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室温-600℃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9F3F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可控硅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B5CD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300ml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6AC1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0.1-200㎎氮，含氮量0.01-95%</w:t>
            </w:r>
          </w:p>
        </w:tc>
      </w:tr>
    </w:tbl>
    <w:p w14:paraId="3839F21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.陶瓷加热材料，热效能好，能充分获得消化效果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.可控硅消化炉采用三通流水排气方式，有效抑制气体外溢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.安装简单，操作方便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聚创环保为您提供全面的技术支持和完善的售后服务！详情咨询：0532-66087265！</w:t>
      </w:r>
    </w:p>
    <w:p w14:paraId="1A9B0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361055" cy="2167890"/>
            <wp:effectExtent l="0" t="0" r="10795" b="3810"/>
            <wp:docPr id="7" name="图片 7" descr="8d85ee6aed5fc9549a94943ecbaeb1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d85ee6aed5fc9549a94943ecbaeb1a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AAC0C"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D15D6D1"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15D6D1"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4A96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D45D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0BD4D"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DDCE0C"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8304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ED91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C741C"/>
    <w:multiLevelType w:val="singleLevel"/>
    <w:tmpl w:val="845C74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C29CD1"/>
    <w:multiLevelType w:val="singleLevel"/>
    <w:tmpl w:val="EFC29C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A2A2141"/>
    <w:rsid w:val="11BA6177"/>
    <w:rsid w:val="13E636AF"/>
    <w:rsid w:val="14B5501D"/>
    <w:rsid w:val="16FC5D63"/>
    <w:rsid w:val="1FC136A3"/>
    <w:rsid w:val="204047D9"/>
    <w:rsid w:val="251F6D09"/>
    <w:rsid w:val="2E2974A5"/>
    <w:rsid w:val="37716D1B"/>
    <w:rsid w:val="38C14B71"/>
    <w:rsid w:val="3B497FEE"/>
    <w:rsid w:val="40B90E19"/>
    <w:rsid w:val="417620C0"/>
    <w:rsid w:val="45475EEF"/>
    <w:rsid w:val="46716EB1"/>
    <w:rsid w:val="4CD06939"/>
    <w:rsid w:val="4E2E4DFB"/>
    <w:rsid w:val="4F91277F"/>
    <w:rsid w:val="502F19F8"/>
    <w:rsid w:val="50732C24"/>
    <w:rsid w:val="55744786"/>
    <w:rsid w:val="58BD243F"/>
    <w:rsid w:val="59716DE7"/>
    <w:rsid w:val="6255577B"/>
    <w:rsid w:val="695E144A"/>
    <w:rsid w:val="6A6A56A5"/>
    <w:rsid w:val="6AD1419D"/>
    <w:rsid w:val="6DED57D9"/>
    <w:rsid w:val="733D1C5A"/>
    <w:rsid w:val="766C3FDC"/>
    <w:rsid w:val="78924AB5"/>
    <w:rsid w:val="7DD25922"/>
    <w:rsid w:val="7EA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473</Characters>
  <Lines>0</Lines>
  <Paragraphs>0</Paragraphs>
  <TotalTime>1</TotalTime>
  <ScaleCrop>false</ScaleCrop>
  <LinksUpToDate>false</LinksUpToDate>
  <CharactersWithSpaces>475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A，</cp:lastModifiedBy>
  <cp:lastPrinted>2019-11-04T03:08:00Z</cp:lastPrinted>
  <dcterms:modified xsi:type="dcterms:W3CDTF">2024-12-19T03:29:17Z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15B6097789E1486EBF6945904C77E604_12</vt:lpwstr>
  </property>
</Properties>
</file>