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  <w:lang w:val="en-US" w:eastAsia="zh-CN"/>
        </w:rPr>
        <w:t>JC-ZBY-Y系列孢子捕捉仪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  <w:lang w:eastAsia="zh-CN"/>
        </w:rPr>
        <w:drawing>
          <wp:inline distT="0" distB="0" distL="114300" distR="114300">
            <wp:extent cx="1639570" cy="1057910"/>
            <wp:effectExtent l="0" t="0" r="17780" b="8890"/>
            <wp:docPr id="3" name="图片 3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39570" cy="1057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 w:firstLine="0"/>
        <w:jc w:val="both"/>
        <w:textAlignment w:val="auto"/>
        <w:outlineLvl w:val="9"/>
        <w:rPr>
          <w:rFonts w:hint="eastAsia"/>
        </w:rPr>
      </w:pPr>
      <w:r>
        <w:rPr>
          <w:rStyle w:val="11"/>
          <w:rFonts w:ascii="微软雅黑" w:hAnsi="微软雅黑" w:eastAsia="微软雅黑" w:cs="微软雅黑"/>
          <w:i w:val="0"/>
          <w:iCs w:val="0"/>
          <w:caps w:val="0"/>
          <w:color w:val="0B876F"/>
          <w:spacing w:val="0"/>
          <w:sz w:val="24"/>
          <w:szCs w:val="24"/>
          <w:shd w:val="clear" w:fill="FFFFFF"/>
        </w:rPr>
        <w:t>产品</w:t>
      </w:r>
      <w:r>
        <w:rPr>
          <w:rStyle w:val="11"/>
          <w:rFonts w:hint="eastAsia" w:ascii="微软雅黑" w:hAnsi="微软雅黑" w:eastAsia="微软雅黑" w:cs="微软雅黑"/>
          <w:i w:val="0"/>
          <w:iCs w:val="0"/>
          <w:caps w:val="0"/>
          <w:color w:val="0B876F"/>
          <w:spacing w:val="0"/>
          <w:sz w:val="24"/>
          <w:szCs w:val="24"/>
          <w:shd w:val="clear" w:fill="FFFFFF"/>
          <w:lang w:val="en-US" w:eastAsia="zh-CN"/>
        </w:rPr>
        <w:t>介绍</w:t>
      </w:r>
    </w:p>
    <w:p>
      <w:pPr>
        <w:pStyle w:val="7"/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Chars="0" w:right="0" w:rightChars="0" w:firstLine="480" w:firstLineChars="200"/>
        <w:jc w:val="both"/>
        <w:textAlignment w:val="auto"/>
        <w:outlineLvl w:val="9"/>
        <w:rPr>
          <w:rFonts w:hint="eastAsia"/>
        </w:rPr>
      </w:pPr>
      <w:r>
        <w:rPr>
          <w:rFonts w:hint="eastAsia"/>
          <w:lang w:eastAsia="zh-CN"/>
        </w:rPr>
        <w:t>全自动</w:t>
      </w:r>
      <w:r>
        <w:rPr>
          <w:rFonts w:hint="eastAsia"/>
        </w:rPr>
        <w:t>孢子捕捉</w:t>
      </w:r>
      <w:r>
        <w:rPr>
          <w:rFonts w:hint="eastAsia"/>
          <w:lang w:eastAsia="zh-CN"/>
        </w:rPr>
        <w:t>分析</w:t>
      </w:r>
      <w:r>
        <w:rPr>
          <w:rFonts w:hint="eastAsia"/>
        </w:rPr>
        <w:t>设备</w:t>
      </w:r>
      <w:r>
        <w:rPr>
          <w:rFonts w:hint="eastAsia"/>
          <w:lang w:val="en-US" w:eastAsia="zh-CN"/>
        </w:rPr>
        <w:t>包括</w:t>
      </w:r>
      <w:r>
        <w:rPr>
          <w:rFonts w:hint="eastAsia"/>
        </w:rPr>
        <w:t>高倍光学显微成像系统，精度限位技术、自动智能化聚焦融合技术、</w:t>
      </w:r>
      <w:r>
        <w:rPr>
          <w:rFonts w:hint="eastAsia"/>
          <w:lang w:eastAsia="zh-CN"/>
        </w:rPr>
        <w:t>物联网</w:t>
      </w:r>
      <w:r>
        <w:rPr>
          <w:rFonts w:hint="eastAsia"/>
        </w:rPr>
        <w:t>传输控制技术等</w:t>
      </w:r>
      <w:r>
        <w:rPr>
          <w:rFonts w:hint="eastAsia"/>
          <w:lang w:eastAsia="zh-CN"/>
        </w:rPr>
        <w:t>技术</w:t>
      </w:r>
      <w:r>
        <w:rPr>
          <w:rFonts w:hint="eastAsia"/>
        </w:rPr>
        <w:t>手段</w:t>
      </w:r>
      <w:r>
        <w:rPr>
          <w:rFonts w:hint="eastAsia"/>
          <w:lang w:eastAsia="zh-CN"/>
        </w:rPr>
        <w:t>。</w:t>
      </w:r>
      <w:r>
        <w:rPr>
          <w:rFonts w:hint="eastAsia"/>
        </w:rPr>
        <w:t>全天候实时采集分析，节省时间，更加人性化，采用软件图像</w:t>
      </w:r>
      <w:r>
        <w:rPr>
          <w:rFonts w:hint="eastAsia"/>
          <w:lang w:eastAsia="zh-CN"/>
        </w:rPr>
        <w:t>优化</w:t>
      </w:r>
      <w:r>
        <w:rPr>
          <w:rFonts w:hint="eastAsia"/>
        </w:rPr>
        <w:t>算法，可以更直观清晰的拍摄清楚微小目标体。</w:t>
      </w:r>
      <w:r>
        <w:rPr>
          <w:rFonts w:hint="eastAsia"/>
          <w:lang w:val="en-US" w:eastAsia="zh-CN"/>
        </w:rPr>
        <w:t>可广泛使用于农业、林业、牧业、蔬菜、烟草、茶叶、药材、园林、果园、城镇绿化、检疫等领域。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leftChars="0" w:right="0" w:rightChars="0" w:firstLine="0" w:firstLineChars="0"/>
        <w:jc w:val="both"/>
        <w:textAlignment w:val="auto"/>
        <w:outlineLvl w:val="9"/>
        <w:rPr>
          <w:rStyle w:val="11"/>
          <w:rFonts w:hint="eastAsia" w:ascii="微软雅黑" w:hAnsi="微软雅黑" w:eastAsia="微软雅黑" w:cs="微软雅黑"/>
          <w:i w:val="0"/>
          <w:iCs w:val="0"/>
          <w:caps w:val="0"/>
          <w:color w:val="0B876F"/>
          <w:spacing w:val="0"/>
          <w:sz w:val="24"/>
          <w:szCs w:val="24"/>
          <w:shd w:val="clear" w:fill="FFFFFF"/>
          <w:lang w:eastAsia="zh-CN"/>
        </w:rPr>
      </w:pPr>
      <w:r>
        <w:rPr>
          <w:rStyle w:val="11"/>
          <w:rFonts w:hint="eastAsia" w:ascii="微软雅黑" w:hAnsi="微软雅黑" w:eastAsia="微软雅黑" w:cs="微软雅黑"/>
          <w:i w:val="0"/>
          <w:iCs w:val="0"/>
          <w:caps w:val="0"/>
          <w:color w:val="0B876F"/>
          <w:spacing w:val="0"/>
          <w:sz w:val="24"/>
          <w:szCs w:val="24"/>
          <w:shd w:val="clear" w:fill="FFFFFF"/>
        </w:rPr>
        <w:t>产品</w:t>
      </w:r>
      <w:r>
        <w:rPr>
          <w:rStyle w:val="11"/>
          <w:rFonts w:hint="eastAsia" w:ascii="微软雅黑" w:hAnsi="微软雅黑" w:eastAsia="微软雅黑" w:cs="微软雅黑"/>
          <w:i w:val="0"/>
          <w:iCs w:val="0"/>
          <w:caps w:val="0"/>
          <w:color w:val="0B876F"/>
          <w:spacing w:val="0"/>
          <w:sz w:val="24"/>
          <w:szCs w:val="24"/>
          <w:shd w:val="clear" w:fill="FFFFFF"/>
          <w:lang w:eastAsia="zh-CN"/>
        </w:rPr>
        <w:t>参数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Chars="0" w:right="0" w:right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供电电压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：</w:t>
      </w:r>
      <w:r>
        <w:rPr>
          <w:rFonts w:hint="eastAsia" w:ascii="微软雅黑" w:hAnsi="微软雅黑" w:eastAsia="微软雅黑" w:cs="微软雅黑"/>
          <w:sz w:val="21"/>
          <w:szCs w:val="21"/>
        </w:rPr>
        <w:t>220V AC或太阳能供电系统供电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Chars="0" w:right="0" w:right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功耗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：</w:t>
      </w:r>
      <w:r>
        <w:rPr>
          <w:rFonts w:hint="eastAsia" w:ascii="微软雅黑" w:hAnsi="微软雅黑" w:eastAsia="微软雅黑" w:cs="微软雅黑"/>
          <w:sz w:val="21"/>
          <w:szCs w:val="21"/>
        </w:rPr>
        <w:t>最大工作功耗：65W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Chars="0" w:right="0" w:right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待机功耗：26.4W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Chars="0" w:right="0" w:right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通信方式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：</w:t>
      </w:r>
      <w:r>
        <w:rPr>
          <w:rFonts w:hint="eastAsia" w:ascii="微软雅黑" w:hAnsi="微软雅黑" w:eastAsia="微软雅黑" w:cs="微软雅黑"/>
          <w:sz w:val="21"/>
          <w:szCs w:val="21"/>
        </w:rPr>
        <w:t>4G上传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、</w:t>
      </w:r>
      <w:r>
        <w:rPr>
          <w:rFonts w:hint="eastAsia" w:ascii="微软雅黑" w:hAnsi="微软雅黑" w:eastAsia="微软雅黑" w:cs="微软雅黑"/>
          <w:sz w:val="21"/>
          <w:szCs w:val="21"/>
        </w:rPr>
        <w:t>网口上传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Chars="0" w:right="0" w:right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工作环境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：</w:t>
      </w:r>
      <w:r>
        <w:rPr>
          <w:rFonts w:hint="eastAsia" w:ascii="微软雅黑" w:hAnsi="微软雅黑" w:eastAsia="微软雅黑" w:cs="微软雅黑"/>
          <w:sz w:val="21"/>
          <w:szCs w:val="21"/>
        </w:rPr>
        <w:t>-20～ +70℃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z w:val="21"/>
          <w:szCs w:val="21"/>
        </w:rPr>
        <w:t>0~95%RH（相对湿度）、无凝结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Chars="0" w:right="0" w:right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成像系统基本参数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：</w:t>
      </w:r>
      <w:r>
        <w:rPr>
          <w:rFonts w:hint="eastAsia" w:ascii="微软雅黑" w:hAnsi="微软雅黑" w:eastAsia="微软雅黑" w:cs="微软雅黑"/>
          <w:sz w:val="21"/>
          <w:szCs w:val="21"/>
        </w:rPr>
        <w:t>光学放大10X；500万像素CMOS图像传感器(可选800万，1200万或2000万）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Chars="0" w:right="0" w:right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内置载玻带一次更换最长可以连续使用365天，每天拍3次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Chars="0" w:right="0" w:right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绝缘电阻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：</w:t>
      </w:r>
      <w:r>
        <w:rPr>
          <w:rFonts w:hint="eastAsia" w:ascii="微软雅黑" w:hAnsi="微软雅黑" w:eastAsia="微软雅黑" w:cs="微软雅黑"/>
          <w:sz w:val="21"/>
          <w:szCs w:val="21"/>
        </w:rPr>
        <w:t>≥2.5MΩ（漏电保护）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Chars="0" w:right="0" w:right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显示屏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：</w:t>
      </w:r>
      <w:r>
        <w:rPr>
          <w:rFonts w:hint="eastAsia" w:ascii="微软雅黑" w:hAnsi="微软雅黑" w:eastAsia="微软雅黑" w:cs="微软雅黑"/>
          <w:sz w:val="21"/>
          <w:szCs w:val="21"/>
        </w:rPr>
        <w:t>10.1寸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Chars="0" w:right="0" w:right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系统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：</w:t>
      </w:r>
      <w:r>
        <w:rPr>
          <w:rFonts w:hint="eastAsia" w:ascii="微软雅黑" w:hAnsi="微软雅黑" w:eastAsia="微软雅黑" w:cs="微软雅黑"/>
          <w:sz w:val="21"/>
          <w:szCs w:val="21"/>
        </w:rPr>
        <w:t>安卓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Chars="0" w:right="0" w:right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设备尺寸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：</w:t>
      </w:r>
      <w:r>
        <w:rPr>
          <w:rFonts w:hint="eastAsia" w:ascii="微软雅黑" w:hAnsi="微软雅黑" w:eastAsia="微软雅黑" w:cs="微软雅黑"/>
          <w:sz w:val="21"/>
          <w:szCs w:val="21"/>
        </w:rPr>
        <w:t>740*617*1800mm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Chars="0" w:right="0" w:right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气体采样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：</w:t>
      </w:r>
      <w:r>
        <w:rPr>
          <w:rFonts w:hint="eastAsia" w:ascii="微软雅黑" w:hAnsi="微软雅黑" w:eastAsia="微软雅黑" w:cs="微软雅黑"/>
          <w:sz w:val="21"/>
          <w:szCs w:val="21"/>
        </w:rPr>
        <w:t>采集时间60~1200min（设置范围），可采集面积：长*宽（mm）50*21mm；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Chars="0" w:right="0" w:right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工作时间设置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：</w:t>
      </w:r>
      <w:r>
        <w:rPr>
          <w:rFonts w:hint="eastAsia" w:ascii="微软雅黑" w:hAnsi="微软雅黑" w:eastAsia="微软雅黑" w:cs="微软雅黑"/>
          <w:sz w:val="21"/>
          <w:szCs w:val="21"/>
        </w:rPr>
        <w:t>定时启动，24时制，可以任意设置24h开启时间；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Style w:val="11"/>
          <w:rFonts w:hint="eastAsia" w:ascii="微软雅黑" w:hAnsi="微软雅黑" w:eastAsia="微软雅黑" w:cs="微软雅黑"/>
          <w:i w:val="0"/>
          <w:iCs w:val="0"/>
          <w:caps w:val="0"/>
          <w:color w:val="0B876F"/>
          <w:spacing w:val="0"/>
          <w:sz w:val="24"/>
          <w:szCs w:val="24"/>
          <w:shd w:val="clear" w:fill="FFFFFF"/>
        </w:rPr>
        <w:t>产品</w:t>
      </w:r>
      <w:r>
        <w:rPr>
          <w:rStyle w:val="11"/>
          <w:rFonts w:hint="eastAsia" w:ascii="微软雅黑" w:hAnsi="微软雅黑" w:eastAsia="微软雅黑" w:cs="微软雅黑"/>
          <w:i w:val="0"/>
          <w:iCs w:val="0"/>
          <w:caps w:val="0"/>
          <w:color w:val="0B876F"/>
          <w:spacing w:val="0"/>
          <w:sz w:val="24"/>
          <w:szCs w:val="24"/>
          <w:shd w:val="clear" w:fill="FFFFFF"/>
          <w:lang w:eastAsia="zh-CN"/>
        </w:rPr>
        <w:t>特点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Chars="0" w:right="0" w:right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设备采用光、电、数控技术，自动显微成像全天候对所捕获的病菌孢子自动拍摄。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Chars="0" w:right="0" w:right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设备具有多种联网方式(4G\RJ45）可随时随地联网管理；可通过网页端及手机APP端远程控制设备，如开关机、远程自动拍照和手动拍照、设置采样时间、工作时段等。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Chars="0" w:right="0" w:right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孢子设备内有高分辨率显微镜，可以清晰拍摄显示5~100μm孢子。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Chars="0" w:right="0" w:right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孢子捕捉分析仪经过特殊风道气流循环设计，进出风口形成风道，确保空气的流通性，有效降低采集重复率，缩短了采样时间，提高了采集效率。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Chars="0" w:right="0" w:right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孢子捕捉分析仪内置10.1寸高清大屏显示，安卓操作系统，具有良好的人机交互界面。支持本地查看拍摄照片、配置设备参数、控制设备等功能。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Chars="0" w:right="0" w:right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内置GPS定位功能，可在网页地图中查看设备位置信息数据。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Chars="0" w:right="0" w:right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统计分析：采用云服务器技术，实现对病菌孢子图片的人工统计与分析，可实时人工远程查看确认，缩短了预测预</w:t>
      </w:r>
      <w:bookmarkStart w:id="0" w:name="_GoBack"/>
      <w:bookmarkEnd w:id="0"/>
      <w:r>
        <w:rPr>
          <w:rFonts w:hint="eastAsia" w:ascii="微软雅黑" w:hAnsi="微软雅黑" w:eastAsia="微软雅黑" w:cs="微软雅黑"/>
          <w:sz w:val="21"/>
          <w:szCs w:val="21"/>
        </w:rPr>
        <w:t>报周期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1"/>
        <w:gridCol w:w="72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511" w:type="dxa"/>
          </w:tcPr>
          <w:p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 w:rightChars="0"/>
              <w:jc w:val="both"/>
              <w:textAlignment w:val="auto"/>
              <w:outlineLvl w:val="9"/>
              <w:rPr>
                <w:rFonts w:hint="default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eastAsia="zh-CN"/>
              </w:rPr>
              <w:t>型号</w:t>
            </w:r>
          </w:p>
        </w:tc>
        <w:tc>
          <w:tcPr>
            <w:tcW w:w="7209" w:type="dxa"/>
          </w:tcPr>
          <w:p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 w:rightChars="0"/>
              <w:jc w:val="both"/>
              <w:textAlignment w:val="auto"/>
              <w:outlineLvl w:val="9"/>
              <w:rPr>
                <w:rFonts w:hint="default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  <w:t>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511" w:type="dxa"/>
          </w:tcPr>
          <w:p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 w:rightChars="0"/>
              <w:jc w:val="both"/>
              <w:textAlignment w:val="auto"/>
              <w:outlineLvl w:val="9"/>
              <w:rPr>
                <w:rFonts w:hint="default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  <w:t>JC-ZBY-Y1</w:t>
            </w:r>
          </w:p>
        </w:tc>
        <w:tc>
          <w:tcPr>
            <w:tcW w:w="7209" w:type="dxa"/>
          </w:tcPr>
          <w:p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 w:rightChars="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</w:rPr>
              <w:t>500v像素图片，4G上传，赠送30G流量，带10.1寸触摸屏，带安装底座，默认220v供电，可选配太阳能供电系统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511" w:type="dxa"/>
          </w:tcPr>
          <w:p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 w:rightChars="0"/>
              <w:jc w:val="both"/>
              <w:textAlignment w:val="auto"/>
              <w:outlineLvl w:val="9"/>
              <w:rPr>
                <w:rFonts w:hint="default" w:ascii="微软雅黑" w:hAnsi="微软雅黑" w:eastAsia="微软雅黑" w:cs="微软雅黑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  <w:t>JC-ZBY-Y2</w:t>
            </w:r>
          </w:p>
        </w:tc>
        <w:tc>
          <w:tcPr>
            <w:tcW w:w="7209" w:type="dxa"/>
          </w:tcPr>
          <w:p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 w:rightChars="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</w:rPr>
              <w:t>800w像素图片，4G上传，赠送30G流量，带10.1寸触摸屏，带安装底座，默认220V供电，可选配太阳能供电系统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511" w:type="dxa"/>
          </w:tcPr>
          <w:p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 w:rightChars="0"/>
              <w:jc w:val="both"/>
              <w:textAlignment w:val="auto"/>
              <w:outlineLvl w:val="9"/>
              <w:rPr>
                <w:rFonts w:hint="default" w:ascii="微软雅黑" w:hAnsi="微软雅黑" w:eastAsia="微软雅黑" w:cs="微软雅黑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  <w:t>JC-ZBY-Y3</w:t>
            </w:r>
          </w:p>
        </w:tc>
        <w:tc>
          <w:tcPr>
            <w:tcW w:w="7209" w:type="dxa"/>
          </w:tcPr>
          <w:p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 w:rightChars="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</w:rPr>
              <w:t>1200w像素图片，4G上传，赠送30G流量，带10.1寸触摸屏，带安装底座，默认220v供电，可选配太阳能供电系统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511" w:type="dxa"/>
          </w:tcPr>
          <w:p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 w:rightChars="0"/>
              <w:jc w:val="both"/>
              <w:textAlignment w:val="auto"/>
              <w:outlineLvl w:val="9"/>
              <w:rPr>
                <w:rFonts w:hint="default" w:ascii="微软雅黑" w:hAnsi="微软雅黑" w:eastAsia="微软雅黑" w:cs="微软雅黑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  <w:t>JC-ZBY-Y4</w:t>
            </w:r>
          </w:p>
        </w:tc>
        <w:tc>
          <w:tcPr>
            <w:tcW w:w="7209" w:type="dxa"/>
          </w:tcPr>
          <w:p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 w:rightChars="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</w:rPr>
              <w:t>2000w像素图片，4G上传，赠送30G流量，带10.1寸触摸屏，带安装底座，默认220V供电，可选配太阳能供电系统</w:t>
            </w:r>
          </w:p>
        </w:tc>
      </w:tr>
    </w:tbl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Chars="0" w:right="0" w:rightChars="0"/>
        <w:jc w:val="both"/>
        <w:textAlignment w:val="auto"/>
        <w:outlineLvl w:val="9"/>
        <w:rPr>
          <w:rStyle w:val="11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  <w:lang w:eastAsia="zh-CN"/>
        </w:rPr>
      </w:pP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Chars="0" w:right="0" w:rightChars="0"/>
        <w:jc w:val="both"/>
        <w:textAlignment w:val="auto"/>
        <w:outlineLvl w:val="9"/>
        <w:rPr>
          <w:rStyle w:val="11"/>
          <w:rFonts w:hint="eastAsia" w:ascii="微软雅黑" w:hAnsi="微软雅黑" w:eastAsia="微软雅黑" w:cs="微软雅黑"/>
          <w:i w:val="0"/>
          <w:caps w:val="0"/>
          <w:color w:val="0C826A"/>
          <w:spacing w:val="0"/>
          <w:sz w:val="24"/>
          <w:szCs w:val="24"/>
          <w:shd w:val="clear" w:fill="FFFFFF"/>
          <w:lang w:eastAsia="zh-CN"/>
        </w:rPr>
      </w:pPr>
      <w:r>
        <w:rPr>
          <w:rStyle w:val="11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  <w:t>聚创环保为您提供全面的技术支持和完善的售后服务！</w:t>
      </w:r>
    </w:p>
    <w:p>
      <w:pPr>
        <w:rPr>
          <w:rFonts w:hint="eastAsia"/>
          <w:lang w:val="en-US" w:eastAsia="zh-CN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928" w:right="850" w:bottom="1701" w:left="850" w:header="651" w:footer="573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eastAsia" w:eastAsia="宋体"/>
        <w:b/>
        <w:bCs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5902325</wp:posOffset>
              </wp:positionH>
              <wp:positionV relativeFrom="paragraph">
                <wp:posOffset>-62230</wp:posOffset>
              </wp:positionV>
              <wp:extent cx="674370" cy="278130"/>
              <wp:effectExtent l="0" t="0" r="0" b="0"/>
              <wp:wrapNone/>
              <wp:docPr id="10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4370" cy="2781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val="en-US" w:eastAsia="zh-CN"/>
                            </w:rPr>
                            <w:t>/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464.75pt;margin-top:-4.9pt;height:21.9pt;width:53.1pt;mso-position-horizontal-relative:margin;z-index:251659264;mso-width-relative:page;mso-height-relative:page;" filled="f" stroked="f" coordsize="21600,21600" o:gfxdata="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TT4Q&#10;pNkAAAAKAQAADwAAAAAAAAABACAAAAAiAAAAZHJzL2Rvd25yZXYueG1sUEsBAhQAFAAAAAgAh07i&#10;QJT/bX3oAQAAugMAAA4AAAAAAAAAAQAgAAAAKAEAAGRycy9lMm9Eb2MueG1sUEsFBgAAAAAGAAYA&#10;WQEAAII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hint="eastAsia" w:eastAsia="宋体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val="en-US" w:eastAsia="zh-CN"/>
                      </w:rPr>
                      <w:t>/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宋体"/>
        <w:b/>
        <w:bCs/>
        <w:lang w:eastAsia="zh-CN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-542925</wp:posOffset>
          </wp:positionH>
          <wp:positionV relativeFrom="paragraph">
            <wp:posOffset>-560705</wp:posOffset>
          </wp:positionV>
          <wp:extent cx="7575550" cy="1032510"/>
          <wp:effectExtent l="0" t="0" r="6350" b="15240"/>
          <wp:wrapNone/>
          <wp:docPr id="1" name="图片 1" descr="未标题-1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未标题-1_0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5550" cy="1032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8190"/>
        <w:tab w:val="right" w:pos="8620"/>
        <w:tab w:val="clear" w:pos="8306"/>
      </w:tabs>
      <w:ind w:firstLine="211" w:firstLineChars="100"/>
      <w:jc w:val="center"/>
      <w:rPr>
        <w:rFonts w:hint="eastAsia"/>
        <w:b/>
        <w:bCs/>
        <w:sz w:val="21"/>
        <w:szCs w:val="21"/>
        <w:lang w:val="en-US" w:eastAsia="zh-CN"/>
      </w:rPr>
    </w:pPr>
    <w:r>
      <w:rPr>
        <w:rFonts w:hint="eastAsia"/>
        <w:b/>
        <w:bCs/>
        <w:sz w:val="21"/>
        <w:szCs w:val="21"/>
        <w:lang w:val="en-US" w:eastAsia="zh-CN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-523875</wp:posOffset>
          </wp:positionH>
          <wp:positionV relativeFrom="paragraph">
            <wp:posOffset>-389890</wp:posOffset>
          </wp:positionV>
          <wp:extent cx="7531735" cy="1165860"/>
          <wp:effectExtent l="0" t="0" r="12065" b="15240"/>
          <wp:wrapNone/>
          <wp:docPr id="2" name="图片 2" descr="C:\Users\qdjc\Desktop\彩页2_02.jpg彩页2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\Users\qdjc\Desktop\彩页2_02.jpg彩页2_02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1735" cy="1165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6"/>
      <w:tabs>
        <w:tab w:val="left" w:pos="8190"/>
        <w:tab w:val="right" w:pos="8620"/>
        <w:tab w:val="clear" w:pos="8306"/>
      </w:tabs>
      <w:jc w:val="left"/>
      <w:rPr>
        <w:rFonts w:ascii="黑体" w:hAnsi="黑体" w:eastAsia="黑体" w:cs="黑体"/>
        <w:b/>
        <w:bCs/>
        <w:sz w:val="21"/>
        <w:szCs w:val="21"/>
      </w:rPr>
    </w:pP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</w:t>
    </w:r>
    <w:r>
      <w:rPr>
        <w:rFonts w:hint="eastAsia" w:ascii="黑体" w:hAnsi="黑体" w:eastAsia="黑体" w:cs="黑体"/>
        <w:b/>
        <w:bCs/>
        <w:sz w:val="21"/>
        <w:szCs w:val="21"/>
        <w:lang w:val="en-US" w:eastAsia="zh-CN"/>
      </w:rPr>
      <w:t xml:space="preserve">         </w:t>
    </w: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23B472"/>
    <w:multiLevelType w:val="singleLevel"/>
    <w:tmpl w:val="9923B47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hOGU4YWFhNjQwOGEyZmE3OWJjNTg3NWRmZmE4ODMifQ=="/>
  </w:docVars>
  <w:rsids>
    <w:rsidRoot w:val="46716EB1"/>
    <w:rsid w:val="0C1A6118"/>
    <w:rsid w:val="113E1EAA"/>
    <w:rsid w:val="11BA6177"/>
    <w:rsid w:val="14B5501D"/>
    <w:rsid w:val="1862423A"/>
    <w:rsid w:val="1E8E1D5C"/>
    <w:rsid w:val="204047D9"/>
    <w:rsid w:val="217C1A72"/>
    <w:rsid w:val="21EF1F1D"/>
    <w:rsid w:val="251F6D09"/>
    <w:rsid w:val="25DD7BA0"/>
    <w:rsid w:val="276435FF"/>
    <w:rsid w:val="2B5434B0"/>
    <w:rsid w:val="342226E9"/>
    <w:rsid w:val="37112709"/>
    <w:rsid w:val="37716D1B"/>
    <w:rsid w:val="38C14B71"/>
    <w:rsid w:val="40292E7F"/>
    <w:rsid w:val="40C3615C"/>
    <w:rsid w:val="417620C0"/>
    <w:rsid w:val="4247500C"/>
    <w:rsid w:val="45475EEF"/>
    <w:rsid w:val="46716EB1"/>
    <w:rsid w:val="4851059D"/>
    <w:rsid w:val="4BC2275E"/>
    <w:rsid w:val="4E2E4DFB"/>
    <w:rsid w:val="4F91277F"/>
    <w:rsid w:val="502F19F8"/>
    <w:rsid w:val="55744786"/>
    <w:rsid w:val="58BD243F"/>
    <w:rsid w:val="5AAC36F2"/>
    <w:rsid w:val="5D0C435D"/>
    <w:rsid w:val="6255577B"/>
    <w:rsid w:val="655F3C99"/>
    <w:rsid w:val="695E144A"/>
    <w:rsid w:val="6A6A56A5"/>
    <w:rsid w:val="6DED57D9"/>
    <w:rsid w:val="6E937D8A"/>
    <w:rsid w:val="733D1C5A"/>
    <w:rsid w:val="766C3FDC"/>
    <w:rsid w:val="7DD25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ind w:firstLine="0" w:firstLineChars="0"/>
      <w:jc w:val="center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autoRedefine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firstLine="0" w:firstLineChars="0"/>
      <w:outlineLvl w:val="2"/>
    </w:pPr>
    <w:rPr>
      <w:b/>
      <w:sz w:val="32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autoRedefine/>
    <w:qFormat/>
    <w:uiPriority w:val="0"/>
    <w:rPr>
      <w:b/>
    </w:rPr>
  </w:style>
  <w:style w:type="character" w:styleId="12">
    <w:name w:val="Hyperlink"/>
    <w:basedOn w:val="10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3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2018-01-31T02:23:00Z</dcterms:created>
  <dc:creator>聚创环保</dc:creator>
  <cp:lastModifiedBy>A-侯-聚创环保集团18663995014</cp:lastModifiedBy>
  <cp:lastPrinted>2019-11-04T03:08:00Z</cp:lastPrinted>
  <dcterms:modified xsi:type="dcterms:W3CDTF">2024-04-19T03:55:43Z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558F09187867460DBD01C77886882EC4</vt:lpwstr>
  </property>
</Properties>
</file>